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EC" w:rsidRDefault="00DE1FEC" w:rsidP="00B726AA">
      <w:pPr>
        <w:tabs>
          <w:tab w:val="left" w:pos="973"/>
        </w:tabs>
        <w:spacing w:after="0" w:line="250" w:lineRule="auto"/>
        <w:ind w:left="740" w:right="-31"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B726AA" w:rsidRDefault="00B726AA" w:rsidP="00DE1FEC">
      <w:pPr>
        <w:tabs>
          <w:tab w:val="left" w:pos="973"/>
        </w:tabs>
        <w:spacing w:after="0" w:line="360" w:lineRule="auto"/>
        <w:ind w:right="-31" w:firstLine="709"/>
        <w:jc w:val="center"/>
        <w:rPr>
          <w:rFonts w:ascii="Times New Roman" w:eastAsia="Times New Roman" w:hAnsi="Times New Roman" w:cs="Times New Roman"/>
          <w:b/>
          <w:sz w:val="28"/>
          <w:szCs w:val="23"/>
        </w:rPr>
      </w:pPr>
      <w:r w:rsidRPr="00B45D75">
        <w:rPr>
          <w:rFonts w:ascii="Times New Roman" w:eastAsia="Times New Roman" w:hAnsi="Times New Roman" w:cs="Times New Roman"/>
          <w:b/>
          <w:sz w:val="28"/>
          <w:szCs w:val="23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очного (заключительного) этапа</w:t>
      </w:r>
    </w:p>
    <w:p w:rsidR="00B726AA" w:rsidRPr="00B45D75" w:rsidRDefault="00B726AA" w:rsidP="00DE1FEC">
      <w:pPr>
        <w:tabs>
          <w:tab w:val="left" w:pos="973"/>
        </w:tabs>
        <w:spacing w:after="0" w:line="360" w:lineRule="auto"/>
        <w:ind w:right="-31" w:firstLine="709"/>
        <w:jc w:val="center"/>
        <w:rPr>
          <w:rFonts w:eastAsia="Times New Roman"/>
          <w:b/>
          <w:sz w:val="28"/>
          <w:szCs w:val="23"/>
        </w:rPr>
      </w:pPr>
      <w:r w:rsidRPr="00B45D75">
        <w:rPr>
          <w:rFonts w:ascii="Times New Roman" w:eastAsia="Times New Roman" w:hAnsi="Times New Roman" w:cs="Times New Roman"/>
          <w:b/>
          <w:sz w:val="28"/>
          <w:szCs w:val="23"/>
        </w:rPr>
        <w:t>Республиканской научно-практической конференции «Подвигу жить!»</w:t>
      </w:r>
    </w:p>
    <w:p w:rsidR="00B726AA" w:rsidRDefault="00B726AA" w:rsidP="00DE1FE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6AA" w:rsidRDefault="00B726AA" w:rsidP="00DE1FEC">
      <w:pPr>
        <w:spacing w:after="0" w:line="360" w:lineRule="auto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приказа Министерства образования и науки Республики Татар</w:t>
      </w:r>
      <w:r w:rsidR="00DE1FEC">
        <w:rPr>
          <w:rFonts w:ascii="Times New Roman" w:eastAsia="Times New Roman" w:hAnsi="Times New Roman" w:cs="Times New Roman"/>
          <w:sz w:val="28"/>
          <w:szCs w:val="28"/>
        </w:rPr>
        <w:t>стан № под-147/21 от 04.02.2021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DE1FE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E2DE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E2DE9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E2DE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Pr="00B45D75">
        <w:rPr>
          <w:rFonts w:ascii="Times New Roman" w:eastAsia="Times New Roman" w:hAnsi="Times New Roman" w:cs="Times New Roman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45D75">
        <w:rPr>
          <w:rFonts w:ascii="Times New Roman" w:eastAsia="Times New Roman" w:hAnsi="Times New Roman" w:cs="Times New Roman"/>
          <w:sz w:val="28"/>
          <w:szCs w:val="28"/>
        </w:rPr>
        <w:t xml:space="preserve"> (заключительн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45D7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этап </w:t>
      </w:r>
      <w:r w:rsidRPr="00B45D75">
        <w:rPr>
          <w:rFonts w:ascii="Times New Roman" w:eastAsia="Times New Roman" w:hAnsi="Times New Roman" w:cs="Times New Roman"/>
          <w:sz w:val="28"/>
          <w:szCs w:val="28"/>
        </w:rPr>
        <w:t>Республиканской научно-практической конференции «Подвигу жить!»</w:t>
      </w:r>
      <w:r>
        <w:rPr>
          <w:rFonts w:ascii="Times New Roman" w:eastAsia="Times New Roman" w:hAnsi="Times New Roman" w:cs="Times New Roman"/>
          <w:sz w:val="28"/>
          <w:szCs w:val="28"/>
        </w:rPr>
        <w:t>. Для участия в конференции и подведения итогов мероприятия приглашаем авторов работ, прошедших отборочный тур, согласно приложению.</w:t>
      </w:r>
    </w:p>
    <w:p w:rsidR="004E48DD" w:rsidRPr="004E48DD" w:rsidRDefault="004E48DD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20"/>
        </w:rPr>
      </w:pPr>
    </w:p>
    <w:p w:rsidR="00B726AA" w:rsidRDefault="00B726AA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для доклада – 5 минут.</w:t>
      </w:r>
    </w:p>
    <w:p w:rsidR="004E48DD" w:rsidRPr="004E48DD" w:rsidRDefault="004E48DD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12"/>
          <w:szCs w:val="20"/>
        </w:rPr>
      </w:pPr>
    </w:p>
    <w:p w:rsidR="00B726AA" w:rsidRPr="00E165F2" w:rsidRDefault="00B726AA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495B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 конференции: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Государственное бюджетное общеобразовательное учреждение «Кадетская школа №82 имени Героя Советского Союза Ильдара Маннанова» </w:t>
      </w:r>
      <w:r w:rsidR="00E165F2">
        <w:rPr>
          <w:rFonts w:ascii="Times New Roman" w:eastAsia="Times New Roman" w:hAnsi="Times New Roman" w:cs="Times New Roman"/>
          <w:sz w:val="28"/>
          <w:szCs w:val="28"/>
        </w:rPr>
        <w:t xml:space="preserve">по адресу </w:t>
      </w:r>
      <w:r w:rsidR="00E165F2" w:rsidRPr="00E165F2">
        <w:rPr>
          <w:rFonts w:ascii="Times New Roman" w:eastAsia="Times New Roman" w:hAnsi="Times New Roman" w:cs="Times New Roman"/>
          <w:sz w:val="28"/>
          <w:szCs w:val="28"/>
        </w:rPr>
        <w:t>Республика Татарстан, город Набережные Челны, проспект Чулман д.</w:t>
      </w:r>
      <w:r w:rsidR="00E165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5F2" w:rsidRPr="00E165F2">
        <w:rPr>
          <w:rFonts w:ascii="Times New Roman" w:eastAsia="Times New Roman" w:hAnsi="Times New Roman" w:cs="Times New Roman"/>
          <w:sz w:val="28"/>
          <w:szCs w:val="28"/>
        </w:rPr>
        <w:t>38</w:t>
      </w:r>
      <w:r w:rsidR="00E165F2">
        <w:rPr>
          <w:rFonts w:ascii="Times New Roman" w:eastAsia="Times New Roman" w:hAnsi="Times New Roman" w:cs="Times New Roman"/>
          <w:sz w:val="28"/>
          <w:szCs w:val="28"/>
        </w:rPr>
        <w:t xml:space="preserve"> (40/14).</w:t>
      </w:r>
    </w:p>
    <w:p w:rsidR="00B726AA" w:rsidRPr="004E48DD" w:rsidRDefault="00B726AA" w:rsidP="00DE1FEC">
      <w:pPr>
        <w:spacing w:after="0" w:line="360" w:lineRule="auto"/>
        <w:ind w:firstLine="709"/>
        <w:jc w:val="both"/>
        <w:rPr>
          <w:sz w:val="12"/>
          <w:szCs w:val="20"/>
        </w:rPr>
      </w:pPr>
    </w:p>
    <w:p w:rsidR="004E48DD" w:rsidRDefault="00B726AA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конференции в 10.00 часов, регистрация с 9.00.</w:t>
      </w:r>
      <w:r w:rsidR="00111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48DD" w:rsidRDefault="00111DAB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Просьба участникам конференции и их сопровождающим иметь при себе средства индивидуальной защиты (маски) и бахилы. </w:t>
      </w:r>
    </w:p>
    <w:p w:rsidR="00B726AA" w:rsidRDefault="004E48DD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день проведения конференции будет организована работа школьной столовой. Стоимость комплексного обеда – 60 рублей.</w:t>
      </w:r>
    </w:p>
    <w:p w:rsidR="00B726AA" w:rsidRPr="004E48DD" w:rsidRDefault="00B726AA" w:rsidP="00DE1FEC">
      <w:pPr>
        <w:spacing w:after="0" w:line="360" w:lineRule="auto"/>
        <w:ind w:firstLine="709"/>
        <w:jc w:val="both"/>
        <w:rPr>
          <w:sz w:val="12"/>
          <w:szCs w:val="20"/>
        </w:rPr>
      </w:pPr>
    </w:p>
    <w:p w:rsidR="00B726AA" w:rsidRDefault="00B726AA" w:rsidP="00DE1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Телефоны для справок: 8(8552)58-96-76 – приёмная школы,  89178527044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Фаляхиева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Масхудовна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зам. </w:t>
      </w:r>
      <w:r w:rsidR="004E48DD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иректора</w:t>
      </w:r>
      <w:r w:rsidR="004E48D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48DD" w:rsidRDefault="004E48D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E48DD" w:rsidRDefault="004E48D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22BD" w:rsidRPr="00DE1FEC" w:rsidRDefault="006222B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E1FEC">
        <w:rPr>
          <w:rFonts w:ascii="Times New Roman" w:hAnsi="Times New Roman" w:cs="Times New Roman"/>
          <w:b/>
          <w:sz w:val="28"/>
          <w:szCs w:val="24"/>
        </w:rPr>
        <w:lastRenderedPageBreak/>
        <w:t>Секция №1</w:t>
      </w:r>
    </w:p>
    <w:p w:rsidR="006222BD" w:rsidRPr="00DE1FEC" w:rsidRDefault="006222B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E1FEC">
        <w:rPr>
          <w:rFonts w:ascii="Times New Roman" w:hAnsi="Times New Roman" w:cs="Times New Roman"/>
          <w:b/>
          <w:sz w:val="28"/>
          <w:szCs w:val="24"/>
        </w:rPr>
        <w:t>«Моя малая Родина»</w:t>
      </w:r>
      <w:r w:rsidR="00541507" w:rsidRPr="00DE1FEC">
        <w:rPr>
          <w:rFonts w:ascii="Times New Roman" w:hAnsi="Times New Roman" w:cs="Times New Roman"/>
          <w:b/>
          <w:sz w:val="28"/>
          <w:szCs w:val="24"/>
        </w:rPr>
        <w:t xml:space="preserve"> (презентаци</w:t>
      </w:r>
      <w:r w:rsidR="00C771EB" w:rsidRPr="00DE1FEC">
        <w:rPr>
          <w:rFonts w:ascii="Times New Roman" w:hAnsi="Times New Roman" w:cs="Times New Roman"/>
          <w:b/>
          <w:sz w:val="28"/>
          <w:szCs w:val="24"/>
        </w:rPr>
        <w:t>и</w:t>
      </w:r>
      <w:r w:rsidR="00541507" w:rsidRPr="00DE1FEC">
        <w:rPr>
          <w:rFonts w:ascii="Times New Roman" w:hAnsi="Times New Roman" w:cs="Times New Roman"/>
          <w:b/>
          <w:sz w:val="28"/>
          <w:szCs w:val="24"/>
        </w:rPr>
        <w:t>)</w:t>
      </w:r>
    </w:p>
    <w:p w:rsidR="00541507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7" w:type="dxa"/>
        <w:tblInd w:w="93" w:type="dxa"/>
        <w:tblLook w:val="04A0"/>
      </w:tblPr>
      <w:tblGrid>
        <w:gridCol w:w="520"/>
        <w:gridCol w:w="5520"/>
        <w:gridCol w:w="2160"/>
        <w:gridCol w:w="2480"/>
        <w:gridCol w:w="1020"/>
        <w:gridCol w:w="3057"/>
      </w:tblGrid>
      <w:tr w:rsidR="0050374E" w:rsidRPr="00DE1FEC" w:rsidTr="006222BD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И.Н. Конева»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Никита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Надежда Петровна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Евдокимовича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Гаврилов Владислав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 Дмитрий Валериевич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МБОДО «Центр детского творчества города Азнакаево»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арлы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Гузель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Минзиля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Миргалиевна</w:t>
            </w:r>
            <w:proofErr w:type="spellEnd"/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села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Чалпы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Татарстан, МБОДО «Центр детского творчества 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Азнакаево»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Григорович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Ракипова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№2»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Тесакова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Тесакова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Олеговна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Староильдеряковская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Пикалова Ксения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Нырова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Васильевна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Якушкинская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Зинаида Петровна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Егоркинская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Ксения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Светлана Николаевна</w:t>
            </w:r>
          </w:p>
        </w:tc>
      </w:tr>
      <w:tr w:rsidR="0050374E" w:rsidRPr="00DE1FEC" w:rsidTr="006222B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Киятская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Мурлатов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Ильич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74E" w:rsidRPr="00DE1FEC" w:rsidRDefault="0050374E" w:rsidP="005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Костюнина  Э. Л., Морозова О.В.</w:t>
            </w:r>
          </w:p>
        </w:tc>
      </w:tr>
    </w:tbl>
    <w:p w:rsidR="00E34C7B" w:rsidRDefault="00E34C7B"/>
    <w:p w:rsidR="00541507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07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8DD" w:rsidRDefault="004E48DD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507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2BD" w:rsidRPr="00DE1FEC" w:rsidRDefault="006222BD" w:rsidP="00622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FEC">
        <w:rPr>
          <w:rFonts w:ascii="Times New Roman" w:hAnsi="Times New Roman" w:cs="Times New Roman"/>
          <w:b/>
          <w:sz w:val="28"/>
          <w:szCs w:val="28"/>
        </w:rPr>
        <w:lastRenderedPageBreak/>
        <w:t>Секция №2</w:t>
      </w:r>
    </w:p>
    <w:p w:rsidR="006222BD" w:rsidRPr="00DE1FEC" w:rsidRDefault="006222BD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«Все для фронта, все для Победы!»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(рассказы)</w:t>
      </w:r>
    </w:p>
    <w:p w:rsidR="006222BD" w:rsidRPr="00DE1FEC" w:rsidRDefault="006222BD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(будут оценены по письменной работе, на очную защиту не приглашаются)</w:t>
      </w:r>
    </w:p>
    <w:p w:rsidR="00541507" w:rsidRPr="006222BD" w:rsidRDefault="00541507" w:rsidP="00622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7" w:type="dxa"/>
        <w:tblInd w:w="93" w:type="dxa"/>
        <w:tblLook w:val="04A0"/>
      </w:tblPr>
      <w:tblGrid>
        <w:gridCol w:w="560"/>
        <w:gridCol w:w="5551"/>
        <w:gridCol w:w="2440"/>
        <w:gridCol w:w="2380"/>
        <w:gridCol w:w="1080"/>
        <w:gridCol w:w="2746"/>
      </w:tblGrid>
      <w:tr w:rsidR="006222BD" w:rsidRPr="00DE1FEC" w:rsidTr="006222BD">
        <w:trPr>
          <w:trHeight w:val="6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6222BD" w:rsidRPr="00DE1FEC" w:rsidTr="006222B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Михаила Алексеевича»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«Все для фронта, все для Победы!»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 Ильяс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Мария Александровна</w:t>
            </w:r>
          </w:p>
        </w:tc>
      </w:tr>
      <w:tr w:rsidR="006222BD" w:rsidRPr="00DE1FEC" w:rsidTr="006222B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№32» Нижнекамского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«Все для фронта, все для Победы!»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Клипова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6222BD" w:rsidRPr="00DE1FEC" w:rsidTr="006222B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62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«Все для фронта, все для Победы!»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Шистерова Ольга Владимировна</w:t>
            </w:r>
          </w:p>
        </w:tc>
      </w:tr>
      <w:tr w:rsidR="00541507" w:rsidRPr="00DE1FEC" w:rsidTr="006222B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 №1 имени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В.Г.Тимирясова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«Все для фронта, все для Победы!»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</w:tr>
      <w:tr w:rsidR="00541507" w:rsidRPr="00DE1FEC" w:rsidTr="006222BD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Большекляринская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Камско-Устьинского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для фронта, все для Победы!»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Гулькяй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541507" w:rsidRPr="00DE1FEC" w:rsidTr="00541507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для фронта, все для Победы!»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Хакимовна</w:t>
            </w:r>
            <w:proofErr w:type="spellEnd"/>
          </w:p>
        </w:tc>
      </w:tr>
    </w:tbl>
    <w:p w:rsidR="00541507" w:rsidRDefault="00541507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E1FEC" w:rsidRDefault="00DE1FEC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222BD" w:rsidRPr="00DE1FEC" w:rsidRDefault="006222BD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Секция №3</w:t>
      </w:r>
    </w:p>
    <w:p w:rsidR="00541507" w:rsidRPr="00DE1FEC" w:rsidRDefault="00541507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«Моя семейная реликвия» 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(сочинения)</w:t>
      </w:r>
    </w:p>
    <w:p w:rsidR="006222BD" w:rsidRPr="00DE1FEC" w:rsidRDefault="006222BD" w:rsidP="006222B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(будут оценены по письменной работе, на очную защиту не приглашаются)</w:t>
      </w:r>
    </w:p>
    <w:p w:rsidR="00541507" w:rsidRPr="00541507" w:rsidRDefault="00541507" w:rsidP="006222B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4734" w:type="dxa"/>
        <w:tblInd w:w="93" w:type="dxa"/>
        <w:tblLook w:val="04A0"/>
      </w:tblPr>
      <w:tblGrid>
        <w:gridCol w:w="580"/>
        <w:gridCol w:w="5814"/>
        <w:gridCol w:w="2126"/>
        <w:gridCol w:w="1940"/>
        <w:gridCol w:w="1321"/>
        <w:gridCol w:w="2953"/>
      </w:tblGrid>
      <w:tr w:rsidR="006222BD" w:rsidRPr="00DE1FEC" w:rsidTr="00DE1FEC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62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Низамов Булат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Мокимов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Михаила Алексеевича»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Компаненко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Азизовна</w:t>
            </w:r>
            <w:proofErr w:type="spellEnd"/>
          </w:p>
        </w:tc>
      </w:tr>
      <w:tr w:rsidR="006222BD" w:rsidRPr="00DE1FEC" w:rsidTr="00DE1FEC">
        <w:trPr>
          <w:trHeight w:val="67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№80"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Казань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Секаева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Алеся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Хафизулловна</w:t>
            </w:r>
            <w:proofErr w:type="spellEnd"/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Натфуллина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Муслимовна</w:t>
            </w:r>
            <w:proofErr w:type="spellEnd"/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Ново-Альметьевская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имени Героя Советского Союза М.Е.Сергеева" 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Нурлат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Аглая Павловна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Наталия Анатольевна</w:t>
            </w:r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№2" города Нурлат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Самерханов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Роберт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Светлана Александровна</w:t>
            </w:r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Староузеевская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Олеся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Елена Егоровна</w:t>
            </w:r>
          </w:p>
        </w:tc>
      </w:tr>
      <w:tr w:rsidR="006222BD" w:rsidRPr="00DE1FEC" w:rsidTr="00DE1FEC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№9 города Азнакаево"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семейная реликвия»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Асибаков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E1D09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семейная реликвия»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Тимергалиев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</w:tr>
      <w:tr w:rsidR="006222BD" w:rsidRPr="00DE1FEC" w:rsidTr="00DE1FE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E1D09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семейная реликвия»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2BD" w:rsidRPr="00DE1FEC" w:rsidRDefault="006222BD" w:rsidP="00DE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Золфия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</w:tbl>
    <w:p w:rsidR="006222BD" w:rsidRDefault="006222BD" w:rsidP="00DE1FEC">
      <w:pPr>
        <w:spacing w:after="0"/>
      </w:pP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№4</w:t>
      </w: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«Важное дело»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(социальный проект)</w:t>
      </w:r>
    </w:p>
    <w:p w:rsidR="00541507" w:rsidRP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tbl>
      <w:tblPr>
        <w:tblW w:w="14756" w:type="dxa"/>
        <w:tblInd w:w="93" w:type="dxa"/>
        <w:tblLook w:val="04A0"/>
      </w:tblPr>
      <w:tblGrid>
        <w:gridCol w:w="580"/>
        <w:gridCol w:w="5814"/>
        <w:gridCol w:w="1984"/>
        <w:gridCol w:w="2016"/>
        <w:gridCol w:w="1102"/>
        <w:gridCol w:w="3260"/>
      </w:tblGrid>
      <w:tr w:rsidR="00541507" w:rsidRPr="00DE1FEC" w:rsidTr="00DE1FEC">
        <w:trPr>
          <w:trHeight w:val="5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DE1FEC">
        <w:trPr>
          <w:trHeight w:val="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«Важное дело»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Курбанова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541507" w:rsidRPr="00DE1FEC" w:rsidTr="00DE1FEC">
        <w:trPr>
          <w:trHeight w:val="5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«Важное дело»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 Артем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  <w:tr w:rsidR="00541507" w:rsidRPr="00DE1FEC" w:rsidTr="00DE1FEC">
        <w:trPr>
          <w:trHeight w:val="7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дополнительного образования «Дом детского творчества №15»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«Важное дело»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Александр Андреевич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Шистерова Ольга Владимировна</w:t>
            </w:r>
          </w:p>
        </w:tc>
      </w:tr>
    </w:tbl>
    <w:p w:rsidR="006222BD" w:rsidRDefault="006222BD"/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№5</w:t>
      </w: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«Дорогою Героев»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(макет-реконструкция)</w:t>
      </w:r>
    </w:p>
    <w:p w:rsidR="00541507" w:rsidRPr="007101FB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2"/>
          <w:lang w:eastAsia="ru-RU"/>
        </w:rPr>
      </w:pPr>
    </w:p>
    <w:tbl>
      <w:tblPr>
        <w:tblW w:w="14757" w:type="dxa"/>
        <w:tblInd w:w="93" w:type="dxa"/>
        <w:tblLook w:val="04A0"/>
      </w:tblPr>
      <w:tblGrid>
        <w:gridCol w:w="540"/>
        <w:gridCol w:w="5571"/>
        <w:gridCol w:w="2268"/>
        <w:gridCol w:w="2120"/>
        <w:gridCol w:w="1260"/>
        <w:gridCol w:w="2998"/>
      </w:tblGrid>
      <w:tr w:rsidR="00541507" w:rsidRPr="00DE1FEC" w:rsidTr="00541507">
        <w:trPr>
          <w:trHeight w:val="5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541507">
        <w:trPr>
          <w:trHeight w:val="63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Евдокимовича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«Дорогою Героев»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Шабанов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 Дмитрий Александрович</w:t>
            </w:r>
          </w:p>
        </w:tc>
      </w:tr>
      <w:tr w:rsidR="00541507" w:rsidRPr="00DE1FEC" w:rsidTr="00541507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«Дорогою Героев»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Кутлин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</w:tbl>
    <w:p w:rsidR="00541507" w:rsidRDefault="00541507"/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Секция №6</w:t>
      </w: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«Компьютерное творче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ство»</w:t>
      </w:r>
    </w:p>
    <w:p w:rsidR="00526A52" w:rsidRPr="00DE1FEC" w:rsidRDefault="00526A52" w:rsidP="00526A5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Будет проводиться в онлайн-формате, необходимо будет подключиться через приложение 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ZOOM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компьютера, на котором выполнялась работа, чтобы продемонстрировать исходные файлы (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требования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положени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конференции). В случае отсутствия исходных файлов, работа будет аннулирована.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Ссылка будет отправлена на электронную почту школ-участников 20.03.2021.</w:t>
      </w:r>
    </w:p>
    <w:p w:rsidR="00541507" w:rsidRPr="007101FB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2"/>
          <w:lang w:eastAsia="ru-RU"/>
        </w:rPr>
      </w:pPr>
    </w:p>
    <w:tbl>
      <w:tblPr>
        <w:tblW w:w="14757" w:type="dxa"/>
        <w:tblInd w:w="93" w:type="dxa"/>
        <w:tblLook w:val="04A0"/>
      </w:tblPr>
      <w:tblGrid>
        <w:gridCol w:w="580"/>
        <w:gridCol w:w="5531"/>
        <w:gridCol w:w="2268"/>
        <w:gridCol w:w="2040"/>
        <w:gridCol w:w="1180"/>
        <w:gridCol w:w="3158"/>
      </w:tblGrid>
      <w:tr w:rsidR="00541507" w:rsidRPr="00DE1FEC" w:rsidTr="00541507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</w:t>
            </w:r>
            <w:bookmarkStart w:id="0" w:name="_GoBack"/>
            <w:bookmarkEnd w:id="0"/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Михаила Алексеевича»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«Компьютерное творчество»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Селящев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Никита, Наумов Илья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Акулова Роза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Раиновна</w:t>
            </w:r>
            <w:proofErr w:type="spellEnd"/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«Татарстанский кадетский корпус имени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Сафиуллина»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«Компьютерное творчество»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Гусамов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Нижнекамского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«Компьютерное творчество»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Милана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3.3.</w:t>
            </w:r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Актюбинский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творчество» - Фильм «Братья и сестры»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</w:tr>
      <w:tr w:rsidR="00541507" w:rsidRPr="00DE1FEC" w:rsidTr="00541507">
        <w:trPr>
          <w:trHeight w:val="9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«Компьютерное творчество»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Радир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Михайловна</w:t>
            </w:r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«Компьютерное творчество»  Коллаж.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Авзалова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</w:tr>
      <w:tr w:rsidR="00541507" w:rsidRPr="00DE1FEC" w:rsidTr="0054150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«Татарстанский кадетский корпус имени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Сафиуллина»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творчество»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Румиль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№3»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творчество»  Рисунок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Логинова Ксения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Раифовна</w:t>
            </w:r>
            <w:proofErr w:type="spellEnd"/>
          </w:p>
        </w:tc>
      </w:tr>
    </w:tbl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№7</w:t>
      </w: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«Пока мы помним – мы живем»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(художественное творчество и технология)</w:t>
      </w:r>
    </w:p>
    <w:p w:rsidR="00541507" w:rsidRP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4757" w:type="dxa"/>
        <w:tblInd w:w="93" w:type="dxa"/>
        <w:tblLook w:val="04A0"/>
      </w:tblPr>
      <w:tblGrid>
        <w:gridCol w:w="520"/>
        <w:gridCol w:w="5591"/>
        <w:gridCol w:w="2551"/>
        <w:gridCol w:w="1940"/>
        <w:gridCol w:w="1040"/>
        <w:gridCol w:w="3115"/>
      </w:tblGrid>
      <w:tr w:rsidR="00541507" w:rsidRPr="00DE1FEC" w:rsidTr="00541507">
        <w:trPr>
          <w:trHeight w:val="5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541507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«Пока мы помним – мы живем»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Чикирёв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Рудель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 И.М., Фархутдинова Л.Ф.</w:t>
            </w:r>
          </w:p>
        </w:tc>
      </w:tr>
      <w:tr w:rsidR="00541507" w:rsidRPr="00DE1FEC" w:rsidTr="0054150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Рудницкая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мы помним – мы живем»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Хазиахмедова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Миннигалеева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</w:tr>
      <w:tr w:rsidR="00541507" w:rsidRPr="00DE1FEC" w:rsidTr="00541507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Евдокимовича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мы помним – мы живем»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Цыганов Игнат,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Глеб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Тихомиров Евгений Александрович</w:t>
            </w:r>
          </w:p>
        </w:tc>
      </w:tr>
      <w:tr w:rsidR="00541507" w:rsidRPr="00DE1FEC" w:rsidTr="00541507">
        <w:trPr>
          <w:trHeight w:val="8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№3»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мы помним – мы живем»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 Эмиль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Сергей Петрович</w:t>
            </w:r>
          </w:p>
        </w:tc>
      </w:tr>
      <w:tr w:rsidR="00541507" w:rsidRPr="00DE1FEC" w:rsidTr="00541507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мы помним – мы живем»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Акименко Ольга Игоревна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</w:tr>
      <w:tr w:rsidR="00541507" w:rsidRPr="00DE1FEC" w:rsidTr="00541507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Староузеевская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мы помним – мы живем»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Охотников Артем,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Рафаель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Львов Николай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Демидович</w:t>
            </w:r>
            <w:proofErr w:type="spellEnd"/>
          </w:p>
        </w:tc>
      </w:tr>
      <w:tr w:rsidR="00541507" w:rsidRPr="00DE1FEC" w:rsidTr="00541507">
        <w:trPr>
          <w:trHeight w:val="9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села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Сарлы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/>
              <w:jc w:val="center"/>
              <w:rPr>
                <w:sz w:val="24"/>
                <w:szCs w:val="24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мы помним – мы живем»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Гузель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Маузитовна</w:t>
            </w:r>
            <w:proofErr w:type="spellEnd"/>
          </w:p>
        </w:tc>
      </w:tr>
    </w:tbl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Секция №8</w:t>
      </w: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«Лучший экскурсовод»</w:t>
      </w:r>
    </w:p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4757" w:type="dxa"/>
        <w:tblInd w:w="93" w:type="dxa"/>
        <w:tblLook w:val="04A0"/>
      </w:tblPr>
      <w:tblGrid>
        <w:gridCol w:w="620"/>
        <w:gridCol w:w="5491"/>
        <w:gridCol w:w="2320"/>
        <w:gridCol w:w="2120"/>
        <w:gridCol w:w="1140"/>
        <w:gridCol w:w="3066"/>
      </w:tblGrid>
      <w:tr w:rsidR="00541507" w:rsidRPr="00DE1FEC" w:rsidTr="00541507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541507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Нижнекамского муниципального района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«Лучший экскурсовод»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Камалова Диана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3.3.</w:t>
            </w:r>
          </w:p>
        </w:tc>
      </w:tr>
      <w:tr w:rsidR="00541507" w:rsidRPr="00DE1FEC" w:rsidTr="0054150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экскурсовод»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Абдулов Артур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Муллахметова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Флюровна</w:t>
            </w:r>
            <w:proofErr w:type="spellEnd"/>
          </w:p>
        </w:tc>
      </w:tr>
      <w:tr w:rsidR="00541507" w:rsidRPr="00DE1FEC" w:rsidTr="0054150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экскурсовод»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Губайдуллина Эллина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Магинур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Мухаметназиповна</w:t>
            </w:r>
            <w:proofErr w:type="spellEnd"/>
          </w:p>
        </w:tc>
      </w:tr>
      <w:tr w:rsidR="00541507" w:rsidRPr="00DE1FEC" w:rsidTr="0054150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экскурсовод»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</w:tr>
      <w:tr w:rsidR="00541507" w:rsidRPr="00DE1FEC" w:rsidTr="00541507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Староузеевская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«Лучший экскурсовод»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Титова Анастасия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Борис Андреевич</w:t>
            </w:r>
          </w:p>
        </w:tc>
      </w:tr>
      <w:tr w:rsidR="00541507" w:rsidRPr="00DE1FEC" w:rsidTr="00541507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МБОДО «Центр детского творчества города Азнакаево», МБОУ «СОШ №2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Актюбинский»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экскурсовод»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Фануза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541507" w:rsidRPr="00DE1FEC" w:rsidTr="00541507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села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Сарлы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«Лучший экскурсовод»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Рамзиля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Маузитовна</w:t>
            </w:r>
            <w:proofErr w:type="spellEnd"/>
          </w:p>
        </w:tc>
      </w:tr>
    </w:tbl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Секция №9</w:t>
      </w:r>
    </w:p>
    <w:p w:rsidR="00541507" w:rsidRPr="00DE1FEC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«Великая Отечественная война в рамках учебного предмета», «Моя малая Родина» (исследовательск</w:t>
      </w:r>
      <w:r w:rsidR="00DE1FEC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541507" w:rsidRP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4757" w:type="dxa"/>
        <w:tblInd w:w="93" w:type="dxa"/>
        <w:tblLook w:val="04A0"/>
      </w:tblPr>
      <w:tblGrid>
        <w:gridCol w:w="580"/>
        <w:gridCol w:w="5531"/>
        <w:gridCol w:w="3100"/>
        <w:gridCol w:w="1861"/>
        <w:gridCol w:w="1060"/>
        <w:gridCol w:w="2625"/>
      </w:tblGrid>
      <w:tr w:rsidR="00541507" w:rsidRPr="00DE1FEC" w:rsidTr="00541507">
        <w:trPr>
          <w:trHeight w:val="5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541507">
        <w:trPr>
          <w:trHeight w:val="8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Рудницкая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«Великая Отечественная война в рамках учебного предмета»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 Харисова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Тимиргалиева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Геннадьевна</w:t>
            </w:r>
          </w:p>
        </w:tc>
      </w:tr>
      <w:tr w:rsidR="00541507" w:rsidRPr="00DE1FEC" w:rsidTr="0054150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№2»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«Великая Отечественная война в рамках учебного предмета»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Шагиев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Агзамовна</w:t>
            </w:r>
            <w:proofErr w:type="spellEnd"/>
          </w:p>
        </w:tc>
      </w:tr>
      <w:tr w:rsidR="00541507" w:rsidRPr="00DE1FEC" w:rsidTr="00541507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«Болгарская кадетская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школаинтернат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имени Карпова Павла Алексеевича»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«Великая Отечественная война в рамках учебного предмета»,</w:t>
            </w: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проектно-исследовательская работа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Моисеев Егор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Терехин Николай Владимирович</w:t>
            </w:r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И.Н. Конева»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«Великая Отечественная война в рамках учебного предмета»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 Даниил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Вализяновна</w:t>
            </w:r>
            <w:proofErr w:type="spellEnd"/>
          </w:p>
        </w:tc>
      </w:tr>
      <w:tr w:rsidR="00541507" w:rsidRPr="00DE1FEC" w:rsidTr="0054150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имени Героя Советского Союза М.Е.Сергеева" 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Нурлат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«Великая Отечественная война в рамках учебного предмета»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Виктория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Наталия Анатольевна</w:t>
            </w:r>
          </w:p>
        </w:tc>
      </w:tr>
      <w:tr w:rsidR="00541507" w:rsidRPr="00DE1FEC" w:rsidTr="00541507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Бухарайсккая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г. Заинск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Равиль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Шигабетдинова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541507" w:rsidRPr="00DE1FEC" w:rsidTr="00541507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№2»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Зуйков Даниил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Елена Михайловна</w:t>
            </w:r>
          </w:p>
        </w:tc>
      </w:tr>
      <w:tr w:rsidR="00541507" w:rsidRPr="00DE1FEC" w:rsidTr="00541507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малая Родина»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Назмиев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Фанзиль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Хуззятов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Нагим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Касимович</w:t>
            </w:r>
            <w:proofErr w:type="spellEnd"/>
          </w:p>
        </w:tc>
      </w:tr>
    </w:tbl>
    <w:p w:rsidR="00541507" w:rsidRDefault="00541507"/>
    <w:p w:rsidR="00DE1FEC" w:rsidRDefault="00DE1FEC" w:rsidP="007101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7101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E1FEC" w:rsidRDefault="00DE1FEC" w:rsidP="007101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7101FB" w:rsidRPr="00DE1FEC" w:rsidRDefault="007101FB" w:rsidP="007101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Секция №10</w:t>
      </w:r>
    </w:p>
    <w:p w:rsidR="007101FB" w:rsidRPr="00DE1FEC" w:rsidRDefault="007101FB" w:rsidP="007101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Исследовательские работы на татарском языке</w:t>
      </w:r>
    </w:p>
    <w:p w:rsidR="007101FB" w:rsidRDefault="007101FB" w:rsidP="007101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4757" w:type="dxa"/>
        <w:tblInd w:w="93" w:type="dxa"/>
        <w:tblLook w:val="04A0"/>
      </w:tblPr>
      <w:tblGrid>
        <w:gridCol w:w="580"/>
        <w:gridCol w:w="5389"/>
        <w:gridCol w:w="2900"/>
        <w:gridCol w:w="2360"/>
        <w:gridCol w:w="977"/>
        <w:gridCol w:w="2551"/>
      </w:tblGrid>
      <w:tr w:rsidR="00541507" w:rsidRPr="00DE1FEC" w:rsidTr="007101FB">
        <w:trPr>
          <w:trHeight w:val="7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</w:tr>
      <w:tr w:rsidR="00541507" w:rsidRPr="00DE1FEC" w:rsidTr="00C771EB">
        <w:trPr>
          <w:trHeight w:val="79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7101FB" w:rsidP="0071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малая Родина»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Камалов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Абелсалихович</w:t>
            </w:r>
            <w:proofErr w:type="spellEnd"/>
          </w:p>
        </w:tc>
      </w:tr>
      <w:tr w:rsidR="00541507" w:rsidRPr="00DE1FEC" w:rsidTr="00C771EB">
        <w:trPr>
          <w:trHeight w:val="5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№31» МБУ ДО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СДЮТиЭ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Нижнекамского муниципального района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7101FB" w:rsidP="0071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малая Родина»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541507" w:rsidRPr="00DE1FEC" w:rsidTr="00C771EB">
        <w:trPr>
          <w:trHeight w:val="8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«Великая Отечественная война в рамках учебного предмета»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Инзиля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Замалиева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Шарипова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Габдулахатовна</w:t>
            </w:r>
            <w:proofErr w:type="spellEnd"/>
          </w:p>
        </w:tc>
      </w:tr>
      <w:tr w:rsidR="00541507" w:rsidRPr="00DE1FEC" w:rsidTr="007101FB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№2"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71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</w:t>
            </w:r>
            <w:r w:rsidR="007101FB"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для фронта, все для Победы!»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Парфенова Светлана Петровна</w:t>
            </w:r>
          </w:p>
        </w:tc>
      </w:tr>
      <w:tr w:rsidR="00541507" w:rsidRPr="00DE1FEC" w:rsidTr="00C771EB">
        <w:trPr>
          <w:trHeight w:val="56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«Кадетская школа №82 имени Героя Советского Союза Ильдара Маннанова»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41507" w:rsidRPr="00DE1FEC" w:rsidRDefault="00541507" w:rsidP="0071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</w:t>
            </w:r>
            <w:r w:rsidR="007101FB"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для фронта, все для Победы!»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1507" w:rsidRPr="00DE1FEC" w:rsidRDefault="00541507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Шаймухаметова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Асадулловна</w:t>
            </w:r>
            <w:proofErr w:type="spellEnd"/>
          </w:p>
        </w:tc>
      </w:tr>
    </w:tbl>
    <w:p w:rsidR="00541507" w:rsidRDefault="00541507"/>
    <w:sectPr w:rsidR="00541507" w:rsidSect="00541507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5F0"/>
    <w:rsid w:val="00111DAB"/>
    <w:rsid w:val="004E48DD"/>
    <w:rsid w:val="0050374E"/>
    <w:rsid w:val="00526A52"/>
    <w:rsid w:val="00541507"/>
    <w:rsid w:val="006222BD"/>
    <w:rsid w:val="006E1D09"/>
    <w:rsid w:val="007101FB"/>
    <w:rsid w:val="007715F0"/>
    <w:rsid w:val="00B726AA"/>
    <w:rsid w:val="00BB0132"/>
    <w:rsid w:val="00C771EB"/>
    <w:rsid w:val="00DE1FEC"/>
    <w:rsid w:val="00E165F2"/>
    <w:rsid w:val="00E34C7B"/>
    <w:rsid w:val="00FF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cp:lastModifiedBy>офицер</cp:lastModifiedBy>
  <cp:revision>8</cp:revision>
  <dcterms:created xsi:type="dcterms:W3CDTF">2021-03-17T14:32:00Z</dcterms:created>
  <dcterms:modified xsi:type="dcterms:W3CDTF">2021-03-17T15:10:00Z</dcterms:modified>
</cp:coreProperties>
</file>